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sdt>
          <w:sdtPr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id w:val="489229527"/>
            <w:placeholder>
              <w:docPart w:val="C41E900D1A74403F8DAB68EE97E6F8BB"/>
            </w:placeholder>
          </w:sdtPr>
          <w:sdtEndPr/>
          <w:sdtContent>
            <w:sdt>
              <w:sdtPr>
                <w:rPr>
                  <w:rFonts w:ascii="Times New Roman" w:eastAsia="Times New Roman" w:hAnsi="Times New Roman" w:cs="Times New Roman"/>
                  <w:bCs/>
                  <w:color w:val="548DD4" w:themeColor="text2" w:themeTint="99"/>
                  <w:spacing w:val="10"/>
                </w:rPr>
                <w:id w:val="446586853"/>
                <w:placeholder>
                  <w:docPart w:val="E26D6E71421141B9B0C1732F3D0EDED1"/>
                </w:placeholder>
              </w:sdtPr>
              <w:sdtEndPr/>
              <w:sdtContent>
                <w:p w14:paraId="379A6ED9" w14:textId="2303998C" w:rsidR="00F75186" w:rsidRDefault="00F75186" w:rsidP="00F75186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</w:pP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Строительство объекта: «Газопровод </w:t>
                  </w:r>
                  <w:r w:rsidR="00A95BFC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низкого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участка по адресу: </w:t>
                  </w:r>
                  <w:proofErr w:type="spellStart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г.Челябинск</w:t>
                  </w:r>
                  <w:proofErr w:type="spellEnd"/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, </w:t>
                  </w:r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Ленинский</w:t>
                  </w:r>
                  <w:r w:rsidR="003C1D7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район</w:t>
                  </w:r>
                  <w:r w:rsidR="00B5659B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, </w:t>
                  </w:r>
                  <w:proofErr w:type="gramStart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СНТ</w:t>
                  </w:r>
                  <w:r w:rsidR="00ED74C4" w:rsidRP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”</w:t>
                  </w:r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Кузнец</w:t>
                  </w:r>
                  <w:proofErr w:type="gramEnd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-1</w:t>
                  </w:r>
                  <w:r w:rsidR="00ED74C4" w:rsidRP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”</w:t>
                  </w:r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улица 2 </w:t>
                  </w:r>
                  <w:proofErr w:type="spellStart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уч</w:t>
                  </w:r>
                  <w:proofErr w:type="spellEnd"/>
                  <w:r w:rsidR="00ED74C4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 xml:space="preserve"> 36</w:t>
                  </w:r>
                  <w:r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. Технологическое присоединение» </w:t>
                  </w:r>
                </w:p>
              </w:sdtContent>
            </w:sdt>
          </w:sdtContent>
        </w:sdt>
        <w:p w14:paraId="41D113EF" w14:textId="2B27F979" w:rsidR="00104E06" w:rsidRPr="00F75186" w:rsidRDefault="00104E06" w:rsidP="00F7518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r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585739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7E4BDE1A" w14:textId="507E7D8B" w:rsidR="005F3D53" w:rsidRDefault="00EA5005" w:rsidP="00A95BF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Газопровод низкого давления от точки подключения до границы земельного участка по </w:t>
          </w:r>
          <w:proofErr w:type="gramStart"/>
          <w:r>
            <w:rPr>
              <w:rFonts w:ascii="Times New Roman" w:hAnsi="Times New Roman" w:cs="Times New Roman"/>
              <w:bCs/>
            </w:rPr>
            <w:t>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F75186">
            <w:rPr>
              <w:rFonts w:ascii="Times New Roman" w:hAnsi="Times New Roman" w:cs="Times New Roman"/>
              <w:bCs/>
            </w:rPr>
            <w:t xml:space="preserve">  </w:t>
          </w:r>
          <w:proofErr w:type="gramEnd"/>
          <w:r w:rsidR="00F75186">
            <w:rPr>
              <w:rFonts w:ascii="Times New Roman" w:hAnsi="Times New Roman" w:cs="Times New Roman"/>
              <w:bCs/>
            </w:rPr>
            <w:t xml:space="preserve">                    </w:t>
          </w:r>
          <w:r w:rsidR="00F75186" w:rsidRPr="00F75186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г. Челябинск, 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Ленинский</w:t>
          </w:r>
          <w:r w:rsidR="00A95BF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</w:t>
          </w:r>
          <w:r w:rsidR="003C1D7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район, 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СНТ</w:t>
          </w:r>
          <w:r w:rsidR="00ED74C4" w:rsidRP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”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Кузнец-1</w:t>
          </w:r>
          <w:r w:rsidR="00ED74C4" w:rsidRP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”</w:t>
          </w:r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улица 2 </w:t>
          </w:r>
          <w:proofErr w:type="spellStart"/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уч</w:t>
          </w:r>
          <w:proofErr w:type="spellEnd"/>
          <w:r w:rsidR="00ED74C4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 xml:space="preserve"> 36</w:t>
          </w:r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585739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5857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585739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1FC20DAD" w:rsidR="00C900F7" w:rsidRPr="00581071" w:rsidRDefault="005857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7114D0">
            <w:rPr>
              <w:bCs/>
              <w:sz w:val="22"/>
              <w:szCs w:val="22"/>
            </w:rPr>
            <w:t>6</w:t>
          </w:r>
          <w:r w:rsidR="00106098">
            <w:rPr>
              <w:bCs/>
              <w:sz w:val="22"/>
              <w:szCs w:val="22"/>
            </w:rPr>
            <w:t>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1D406F83" w:rsidR="00ED1E4C" w:rsidRDefault="00585739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7114D0">
            <w:rPr>
              <w:bCs/>
              <w:sz w:val="22"/>
              <w:szCs w:val="22"/>
            </w:rPr>
            <w:t>7</w:t>
          </w:r>
          <w:r w:rsidR="00106098">
            <w:rPr>
              <w:bCs/>
              <w:sz w:val="22"/>
              <w:szCs w:val="22"/>
            </w:rPr>
            <w:t>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585739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15434A">
                <w:trPr>
                  <w:trHeight w:val="864"/>
                </w:trPr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9607CE" w:rsidRPr="0015434A" w14:paraId="7BFB5F1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0E5260" w14:textId="13C35F1B" w:rsidR="00185183" w:rsidRPr="00185183" w:rsidRDefault="00185183" w:rsidP="00185183">
                    <w:pPr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Наличие у участника и/или привлекаемого им третьего лица (соисполнителя) аттестованной лаборатории неразрушающего контроля.</w:t>
                    </w:r>
                  </w:p>
                  <w:p w14:paraId="027AE9F2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Область аттестации:</w:t>
                    </w:r>
                  </w:p>
                  <w:p w14:paraId="406D9DD0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Системы газоснабжения (газораспределения)</w:t>
                    </w:r>
                  </w:p>
                  <w:p w14:paraId="484C178C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Виды (методы) контроля:</w:t>
                    </w:r>
                  </w:p>
                  <w:p w14:paraId="2A301E51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 Радиационный вид контроля.</w:t>
                    </w:r>
                  </w:p>
                  <w:p w14:paraId="1307D5B5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1.1. Гамма - контроль.</w:t>
                    </w:r>
                  </w:p>
                  <w:p w14:paraId="2E9E30C9" w14:textId="77777777" w:rsidR="00185183" w:rsidRPr="00185183" w:rsidRDefault="00185183" w:rsidP="00185183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 xml:space="preserve">2. Визуальный и измерительный. </w:t>
                    </w:r>
                  </w:p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1CA1886C" w14:textId="12D56E7E" w:rsidR="009607CE" w:rsidRPr="0015434A" w:rsidRDefault="00185183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85183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Постановление Госгортехнадзора РФ от 25.09.2000 N 54 "О введении в действие "Правил аттестации и основных требований к лабораториям неразрушающего контроля" ПБ 03-372-00"</w:t>
                    </w:r>
                  </w:p>
                </w:tc>
              </w:tr>
              <w:tr w:rsidR="009607CE" w:rsidRPr="0015434A" w14:paraId="1CC00F4E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15434A">
                <w:tc>
                  <w:tcPr>
                    <w:tcW w:w="534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185183">
                    <w:pPr>
                      <w:pStyle w:val="1"/>
                      <w:numPr>
                        <w:ilvl w:val="0"/>
                        <w:numId w:val="10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4C0F2068" w14:textId="77777777" w:rsidR="009607CE" w:rsidRDefault="00585739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  <w:p w14:paraId="7B5B00DB" w14:textId="77777777" w:rsidR="00D46389" w:rsidRPr="00B41BE0" w:rsidRDefault="00585739" w:rsidP="00D46389">
          <w:pPr>
            <w:spacing w:after="0" w:line="240" w:lineRule="auto"/>
            <w:ind w:left="792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2A15843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10FE144C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18AE798F" w14:textId="77777777" w:rsidR="00014CA4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  <w:p w14:paraId="7ECF445C" w14:textId="4C02B4F4" w:rsidR="00014CA4" w:rsidRPr="00E16873" w:rsidRDefault="00014CA4" w:rsidP="00014CA4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/>
                </w:rPr>
              </w:pPr>
              <w:r>
                <w:rPr>
                  <w:rFonts w:ascii="Times New Roman" w:hAnsi="Times New Roman" w:cs="Times New Roman"/>
                  <w:b/>
                </w:rPr>
                <w:t xml:space="preserve"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</w:t>
              </w:r>
              <w:proofErr w:type="spellStart"/>
              <w:r>
                <w:rPr>
                  <w:rFonts w:ascii="Times New Roman" w:hAnsi="Times New Roman" w:cs="Times New Roman"/>
                  <w:b/>
                </w:rPr>
                <w:t>оорудование</w:t>
              </w:r>
              <w:proofErr w:type="spellEnd"/>
              <w:r>
                <w:rPr>
                  <w:rFonts w:ascii="Times New Roman" w:hAnsi="Times New Roman" w:cs="Times New Roman"/>
                  <w:b/>
                </w:rPr>
                <w:t xml:space="preserve">, отключающие устройства). </w:t>
              </w:r>
            </w:p>
            <w:p w14:paraId="7CF2BD76" w14:textId="787A16F2" w:rsidR="006B6A2C" w:rsidRPr="006B6A2C" w:rsidRDefault="00585739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79095632" w14:textId="2401018C" w:rsidR="00ED1E4C" w:rsidRPr="00E16873" w:rsidRDefault="00585739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585739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585739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77777777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77777777" w:rsidR="008F3D90" w:rsidRDefault="00585739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2C63651B" w:rsidR="00B41BE0" w:rsidRDefault="00BA44D2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предусмотрено</w:t>
          </w:r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5F715C" w:rsidRPr="00B41BE0" w14:paraId="483B31A0" w14:textId="77777777" w:rsidTr="00C708F4">
            <w:trPr>
              <w:trHeight w:val="450"/>
              <w:jc w:val="center"/>
            </w:trPr>
            <w:tc>
              <w:tcPr>
                <w:tcW w:w="894" w:type="dxa"/>
              </w:tcPr>
              <w:p w14:paraId="549D2EEA" w14:textId="77777777" w:rsidR="005F715C" w:rsidRPr="00B41BE0" w:rsidRDefault="005F715C" w:rsidP="005F715C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</w:tcPr>
              <w:p w14:paraId="2D1DB634" w14:textId="01440C10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</w:tcPr>
              <w:p w14:paraId="67E3B1A5" w14:textId="674ADE61" w:rsidR="005F715C" w:rsidRPr="00B41BE0" w:rsidRDefault="005F715C" w:rsidP="005F715C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</w:tcPr>
              <w:p w14:paraId="2522EF18" w14:textId="44049BAA" w:rsidR="005F715C" w:rsidRPr="00B41BE0" w:rsidRDefault="005F715C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326EFF74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084E9FD4" w:rsidR="00B41BE0" w:rsidRPr="00B41BE0" w:rsidRDefault="00954EF4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 xml:space="preserve">     </w:t>
                </w:r>
              </w:p>
            </w:tc>
            <w:tc>
              <w:tcPr>
                <w:tcW w:w="1318" w:type="dxa"/>
                <w:vAlign w:val="center"/>
              </w:tcPr>
              <w:p w14:paraId="6FF4D94A" w14:textId="4B562CE1" w:rsidR="00B41BE0" w:rsidRPr="00B41BE0" w:rsidRDefault="00B41BE0" w:rsidP="00954EF4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13A1AD16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145ECB15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1DBB29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34E304E7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2D29BA7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3C79F145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0AE9FE22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22DCC7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043FE910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0F2646FA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6B008CCB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4DC71F1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6D183C7D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1C0D0D4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4A7DA8C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170342C9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7ADD4DE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55D581B1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7777777" w:rsidR="00726CE7" w:rsidRDefault="00585739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585739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585739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585739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p w14:paraId="1142F0A4" w14:textId="77777777" w:rsidR="006B6A2C" w:rsidRDefault="00A849BB" w:rsidP="006B6A2C">
                  <w:pPr>
                    <w:ind w:left="360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>___</w:t>
                  </w:r>
                  <w:r w:rsidR="006B6A2C" w:rsidRPr="006B6A2C"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</w:p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62565011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0697CA5D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BA44D2">
                        <w:rPr>
                          <w:rFonts w:ascii="Times New Roman" w:hAnsi="Times New Roman" w:cs="Times New Roman"/>
                          <w:bCs/>
                        </w:rPr>
                        <w:t>Сметная документация</w:t>
                      </w:r>
                      <w:bookmarkStart w:id="0" w:name="_GoBack"/>
                      <w:bookmarkEnd w:id="0"/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7777777" w:rsidR="00891EA0" w:rsidRDefault="00585739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0C6E97" w14:textId="77777777" w:rsidR="00585739" w:rsidRDefault="00585739" w:rsidP="0015434A">
      <w:pPr>
        <w:spacing w:after="0" w:line="240" w:lineRule="auto"/>
      </w:pPr>
      <w:r>
        <w:separator/>
      </w:r>
    </w:p>
  </w:endnote>
  <w:endnote w:type="continuationSeparator" w:id="0">
    <w:p w14:paraId="20736423" w14:textId="77777777" w:rsidR="00585739" w:rsidRDefault="00585739" w:rsidP="0015434A">
      <w:pPr>
        <w:spacing w:after="0" w:line="240" w:lineRule="auto"/>
      </w:pPr>
      <w:r>
        <w:continuationSeparator/>
      </w:r>
    </w:p>
  </w:endnote>
  <w:endnote w:type="continuationNotice" w:id="1">
    <w:p w14:paraId="65D52AB9" w14:textId="77777777" w:rsidR="00585739" w:rsidRDefault="0058573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BA44D2">
          <w:rPr>
            <w:rFonts w:ascii="Times New Roman" w:hAnsi="Times New Roman" w:cs="Times New Roman"/>
            <w:noProof/>
          </w:rPr>
          <w:t>6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CAD451" w14:textId="77777777" w:rsidR="00585739" w:rsidRDefault="00585739" w:rsidP="0015434A">
      <w:pPr>
        <w:spacing w:after="0" w:line="240" w:lineRule="auto"/>
      </w:pPr>
      <w:r>
        <w:separator/>
      </w:r>
    </w:p>
  </w:footnote>
  <w:footnote w:type="continuationSeparator" w:id="0">
    <w:p w14:paraId="390C3F82" w14:textId="77777777" w:rsidR="00585739" w:rsidRDefault="00585739" w:rsidP="0015434A">
      <w:pPr>
        <w:spacing w:after="0" w:line="240" w:lineRule="auto"/>
      </w:pPr>
      <w:r>
        <w:continuationSeparator/>
      </w:r>
    </w:p>
  </w:footnote>
  <w:footnote w:type="continuationNotice" w:id="1">
    <w:p w14:paraId="199529F4" w14:textId="77777777" w:rsidR="00585739" w:rsidRDefault="00585739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4CA112B7"/>
    <w:multiLevelType w:val="hybridMultilevel"/>
    <w:tmpl w:val="97D07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84398B"/>
    <w:multiLevelType w:val="hybridMultilevel"/>
    <w:tmpl w:val="02DE48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  <w:num w:numId="9">
    <w:abstractNumId w:val="5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14CA4"/>
    <w:rsid w:val="00033EDB"/>
    <w:rsid w:val="00045062"/>
    <w:rsid w:val="000600B4"/>
    <w:rsid w:val="00064D13"/>
    <w:rsid w:val="00065643"/>
    <w:rsid w:val="00072C90"/>
    <w:rsid w:val="000863C2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098"/>
    <w:rsid w:val="001066C4"/>
    <w:rsid w:val="001202D9"/>
    <w:rsid w:val="001221C7"/>
    <w:rsid w:val="00127087"/>
    <w:rsid w:val="001270E3"/>
    <w:rsid w:val="00132F8E"/>
    <w:rsid w:val="0015434A"/>
    <w:rsid w:val="00155926"/>
    <w:rsid w:val="00167582"/>
    <w:rsid w:val="001749D8"/>
    <w:rsid w:val="0017669F"/>
    <w:rsid w:val="00185183"/>
    <w:rsid w:val="001A3246"/>
    <w:rsid w:val="001A795C"/>
    <w:rsid w:val="001B02F3"/>
    <w:rsid w:val="001B6EDC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5B89"/>
    <w:rsid w:val="00214840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A599A"/>
    <w:rsid w:val="002B0A5C"/>
    <w:rsid w:val="002D0D0C"/>
    <w:rsid w:val="002F05E2"/>
    <w:rsid w:val="002F107B"/>
    <w:rsid w:val="0030123C"/>
    <w:rsid w:val="003073EA"/>
    <w:rsid w:val="003136D6"/>
    <w:rsid w:val="00317779"/>
    <w:rsid w:val="0031792C"/>
    <w:rsid w:val="00333670"/>
    <w:rsid w:val="00337A27"/>
    <w:rsid w:val="00370A40"/>
    <w:rsid w:val="003939F1"/>
    <w:rsid w:val="003B0302"/>
    <w:rsid w:val="003C1D74"/>
    <w:rsid w:val="003C1DF3"/>
    <w:rsid w:val="003C1E9A"/>
    <w:rsid w:val="003D263B"/>
    <w:rsid w:val="003F00CC"/>
    <w:rsid w:val="00407F37"/>
    <w:rsid w:val="00410589"/>
    <w:rsid w:val="004239E2"/>
    <w:rsid w:val="004349F5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C30DC"/>
    <w:rsid w:val="004C3D06"/>
    <w:rsid w:val="004C5DB6"/>
    <w:rsid w:val="004D0DB8"/>
    <w:rsid w:val="004E7B46"/>
    <w:rsid w:val="004F0688"/>
    <w:rsid w:val="004F4D3D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702CF"/>
    <w:rsid w:val="00577757"/>
    <w:rsid w:val="005803F1"/>
    <w:rsid w:val="00581071"/>
    <w:rsid w:val="00583730"/>
    <w:rsid w:val="00585739"/>
    <w:rsid w:val="00594CAD"/>
    <w:rsid w:val="005A38B1"/>
    <w:rsid w:val="005C741F"/>
    <w:rsid w:val="005F3D53"/>
    <w:rsid w:val="005F5111"/>
    <w:rsid w:val="005F715C"/>
    <w:rsid w:val="00601BF7"/>
    <w:rsid w:val="00601DD1"/>
    <w:rsid w:val="0060334F"/>
    <w:rsid w:val="0061561C"/>
    <w:rsid w:val="006240AB"/>
    <w:rsid w:val="006633A3"/>
    <w:rsid w:val="00664D28"/>
    <w:rsid w:val="00680C7C"/>
    <w:rsid w:val="0068483D"/>
    <w:rsid w:val="006A7DED"/>
    <w:rsid w:val="006B6A2C"/>
    <w:rsid w:val="006C7072"/>
    <w:rsid w:val="006D1D83"/>
    <w:rsid w:val="006E4890"/>
    <w:rsid w:val="006F6F0C"/>
    <w:rsid w:val="00700A6C"/>
    <w:rsid w:val="0070487E"/>
    <w:rsid w:val="007114D0"/>
    <w:rsid w:val="00712EE0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95687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04F6B"/>
    <w:rsid w:val="00816B59"/>
    <w:rsid w:val="0082636B"/>
    <w:rsid w:val="0082736B"/>
    <w:rsid w:val="00830F0B"/>
    <w:rsid w:val="00834CF8"/>
    <w:rsid w:val="00843892"/>
    <w:rsid w:val="00871E8E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8F543E"/>
    <w:rsid w:val="00916F92"/>
    <w:rsid w:val="009177FE"/>
    <w:rsid w:val="0094610B"/>
    <w:rsid w:val="00954EF4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A04134"/>
    <w:rsid w:val="00A04FE5"/>
    <w:rsid w:val="00A0630B"/>
    <w:rsid w:val="00A301AA"/>
    <w:rsid w:val="00A36552"/>
    <w:rsid w:val="00A451D5"/>
    <w:rsid w:val="00A517C1"/>
    <w:rsid w:val="00A76E93"/>
    <w:rsid w:val="00A7734F"/>
    <w:rsid w:val="00A827FE"/>
    <w:rsid w:val="00A82A38"/>
    <w:rsid w:val="00A849BB"/>
    <w:rsid w:val="00A95BFC"/>
    <w:rsid w:val="00AA14A2"/>
    <w:rsid w:val="00AB0982"/>
    <w:rsid w:val="00AB3637"/>
    <w:rsid w:val="00AC1E12"/>
    <w:rsid w:val="00AC49FB"/>
    <w:rsid w:val="00AD2766"/>
    <w:rsid w:val="00AD3E4B"/>
    <w:rsid w:val="00AD76C0"/>
    <w:rsid w:val="00AE2B27"/>
    <w:rsid w:val="00B02282"/>
    <w:rsid w:val="00B21869"/>
    <w:rsid w:val="00B23505"/>
    <w:rsid w:val="00B41BE0"/>
    <w:rsid w:val="00B5659B"/>
    <w:rsid w:val="00B70132"/>
    <w:rsid w:val="00B71EC5"/>
    <w:rsid w:val="00B73146"/>
    <w:rsid w:val="00B74105"/>
    <w:rsid w:val="00B773BF"/>
    <w:rsid w:val="00B82CF4"/>
    <w:rsid w:val="00B84A50"/>
    <w:rsid w:val="00B9606F"/>
    <w:rsid w:val="00BA44D2"/>
    <w:rsid w:val="00BA6245"/>
    <w:rsid w:val="00BC0E80"/>
    <w:rsid w:val="00BC18A5"/>
    <w:rsid w:val="00BC2AB4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22560"/>
    <w:rsid w:val="00C338BF"/>
    <w:rsid w:val="00C53F59"/>
    <w:rsid w:val="00C74026"/>
    <w:rsid w:val="00C76EBA"/>
    <w:rsid w:val="00C87CEC"/>
    <w:rsid w:val="00C900F7"/>
    <w:rsid w:val="00C975A1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715"/>
    <w:rsid w:val="00D171AF"/>
    <w:rsid w:val="00D20290"/>
    <w:rsid w:val="00D20699"/>
    <w:rsid w:val="00D25F03"/>
    <w:rsid w:val="00D26119"/>
    <w:rsid w:val="00D311BD"/>
    <w:rsid w:val="00D425F5"/>
    <w:rsid w:val="00D46389"/>
    <w:rsid w:val="00D564C6"/>
    <w:rsid w:val="00D57C50"/>
    <w:rsid w:val="00D57FF9"/>
    <w:rsid w:val="00D6204B"/>
    <w:rsid w:val="00D70006"/>
    <w:rsid w:val="00D7163A"/>
    <w:rsid w:val="00D74FED"/>
    <w:rsid w:val="00D753D6"/>
    <w:rsid w:val="00D80419"/>
    <w:rsid w:val="00D961B6"/>
    <w:rsid w:val="00DA2A5F"/>
    <w:rsid w:val="00DA6803"/>
    <w:rsid w:val="00DB5CF1"/>
    <w:rsid w:val="00DB644B"/>
    <w:rsid w:val="00DC2ADF"/>
    <w:rsid w:val="00DD48D8"/>
    <w:rsid w:val="00DE0FC0"/>
    <w:rsid w:val="00DE6700"/>
    <w:rsid w:val="00DF7892"/>
    <w:rsid w:val="00E06323"/>
    <w:rsid w:val="00E13F78"/>
    <w:rsid w:val="00E14D26"/>
    <w:rsid w:val="00E16873"/>
    <w:rsid w:val="00E270AE"/>
    <w:rsid w:val="00E32A90"/>
    <w:rsid w:val="00E34A6C"/>
    <w:rsid w:val="00E44313"/>
    <w:rsid w:val="00E55343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C4E0C"/>
    <w:rsid w:val="00EC5C22"/>
    <w:rsid w:val="00ED15CD"/>
    <w:rsid w:val="00ED1E4C"/>
    <w:rsid w:val="00ED74C4"/>
    <w:rsid w:val="00EE2E68"/>
    <w:rsid w:val="00EE7CD7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843FA"/>
    <w:rsid w:val="00090EFB"/>
    <w:rsid w:val="001008A7"/>
    <w:rsid w:val="00106AAC"/>
    <w:rsid w:val="00137449"/>
    <w:rsid w:val="00141B8D"/>
    <w:rsid w:val="00163F6A"/>
    <w:rsid w:val="001A4D46"/>
    <w:rsid w:val="001D1A0A"/>
    <w:rsid w:val="002022D8"/>
    <w:rsid w:val="0021696C"/>
    <w:rsid w:val="00255F0A"/>
    <w:rsid w:val="00261E2A"/>
    <w:rsid w:val="0033661E"/>
    <w:rsid w:val="00345CBA"/>
    <w:rsid w:val="00360684"/>
    <w:rsid w:val="003628AA"/>
    <w:rsid w:val="003B2DB7"/>
    <w:rsid w:val="00437D69"/>
    <w:rsid w:val="00442F29"/>
    <w:rsid w:val="004A07FF"/>
    <w:rsid w:val="004F4507"/>
    <w:rsid w:val="00507C11"/>
    <w:rsid w:val="00517C23"/>
    <w:rsid w:val="0053082A"/>
    <w:rsid w:val="00555830"/>
    <w:rsid w:val="00572CE8"/>
    <w:rsid w:val="005F3EC5"/>
    <w:rsid w:val="00622FE1"/>
    <w:rsid w:val="0064175E"/>
    <w:rsid w:val="0066693E"/>
    <w:rsid w:val="0068569E"/>
    <w:rsid w:val="006A2FB0"/>
    <w:rsid w:val="006C1993"/>
    <w:rsid w:val="006E3C1C"/>
    <w:rsid w:val="006F3B9E"/>
    <w:rsid w:val="00726D2F"/>
    <w:rsid w:val="00732B73"/>
    <w:rsid w:val="00742956"/>
    <w:rsid w:val="00751A76"/>
    <w:rsid w:val="00765605"/>
    <w:rsid w:val="00770C0D"/>
    <w:rsid w:val="007A1593"/>
    <w:rsid w:val="008535E3"/>
    <w:rsid w:val="00873910"/>
    <w:rsid w:val="008B13EE"/>
    <w:rsid w:val="0090790E"/>
    <w:rsid w:val="00924144"/>
    <w:rsid w:val="009B1177"/>
    <w:rsid w:val="009B5960"/>
    <w:rsid w:val="009F4DDD"/>
    <w:rsid w:val="00A03932"/>
    <w:rsid w:val="00A2043A"/>
    <w:rsid w:val="00A8096D"/>
    <w:rsid w:val="00A92207"/>
    <w:rsid w:val="00AB79AA"/>
    <w:rsid w:val="00AC7E80"/>
    <w:rsid w:val="00AE0D67"/>
    <w:rsid w:val="00B00610"/>
    <w:rsid w:val="00B04472"/>
    <w:rsid w:val="00B45B01"/>
    <w:rsid w:val="00B722BC"/>
    <w:rsid w:val="00BB1624"/>
    <w:rsid w:val="00BC09DB"/>
    <w:rsid w:val="00BD5D3E"/>
    <w:rsid w:val="00CC0901"/>
    <w:rsid w:val="00CC0F36"/>
    <w:rsid w:val="00CD4659"/>
    <w:rsid w:val="00D008A7"/>
    <w:rsid w:val="00D02FB6"/>
    <w:rsid w:val="00D42DB4"/>
    <w:rsid w:val="00D65161"/>
    <w:rsid w:val="00D652C7"/>
    <w:rsid w:val="00D71B2C"/>
    <w:rsid w:val="00D756EA"/>
    <w:rsid w:val="00DA7CA5"/>
    <w:rsid w:val="00DF468A"/>
    <w:rsid w:val="00E35E31"/>
    <w:rsid w:val="00E61E73"/>
    <w:rsid w:val="00EF2A7F"/>
    <w:rsid w:val="00F012DC"/>
    <w:rsid w:val="00F44AB3"/>
    <w:rsid w:val="00F5040A"/>
    <w:rsid w:val="00F651E7"/>
    <w:rsid w:val="00FA097A"/>
    <w:rsid w:val="00FB7F7F"/>
    <w:rsid w:val="00FF6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67945F-04CB-4C17-A2A8-CA6DFA16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2073</Words>
  <Characters>11818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4</cp:revision>
  <cp:lastPrinted>2019-07-12T03:29:00Z</cp:lastPrinted>
  <dcterms:created xsi:type="dcterms:W3CDTF">2020-06-01T05:06:00Z</dcterms:created>
  <dcterms:modified xsi:type="dcterms:W3CDTF">2020-06-15T10:10:00Z</dcterms:modified>
</cp:coreProperties>
</file>